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Chemia kl. 7 B 25.06.2020 r.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Temat: Powtórzenie.  Układ okresowy, jako źródło informacji o budowie atomu.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 Wiesz</w:t>
      </w:r>
    </w:p>
    <w:p w:rsidR="0017717E" w:rsidRPr="0017717E" w:rsidRDefault="0017717E" w:rsidP="0017717E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że pierwiastki są uporządkowane w układzie okresowym według wzrastającej liczby atomowej;</w:t>
      </w:r>
    </w:p>
    <w:p w:rsidR="0017717E" w:rsidRPr="0017717E" w:rsidRDefault="0017717E" w:rsidP="0017717E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że elektrony w atomie są rozmieszczone na powłokach;</w:t>
      </w:r>
    </w:p>
    <w:p w:rsidR="0017717E" w:rsidRPr="0017717E" w:rsidRDefault="0017717E" w:rsidP="0017717E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że zapis przedstawiający rozmieszczenie elektronów w atomie nazywa się konfiguracją elektronową;</w:t>
      </w:r>
    </w:p>
    <w:p w:rsidR="0017717E" w:rsidRPr="0017717E" w:rsidRDefault="0017717E" w:rsidP="0017717E">
      <w:pPr>
        <w:numPr>
          <w:ilvl w:val="0"/>
          <w:numId w:val="1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że elektrony na ostatniej powłoce są nazywane elektronami walencyjnymi.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Potrafisz</w:t>
      </w:r>
    </w:p>
    <w:p w:rsidR="0017717E" w:rsidRPr="0017717E" w:rsidRDefault="0017717E" w:rsidP="0017717E">
      <w:pPr>
        <w:numPr>
          <w:ilvl w:val="0"/>
          <w:numId w:val="2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określać liczbę elektronów walencyjnych w atomach pierwiastków leżących w grupach: 1., 2. i 13.–18.;</w:t>
      </w:r>
    </w:p>
    <w:p w:rsidR="0017717E" w:rsidRPr="0017717E" w:rsidRDefault="0017717E" w:rsidP="0017717E">
      <w:pPr>
        <w:numPr>
          <w:ilvl w:val="0"/>
          <w:numId w:val="2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wyznaczać liczbę powłok w atomach pierwiastków na podstawie numeru okresu;</w:t>
      </w:r>
    </w:p>
    <w:p w:rsidR="0017717E" w:rsidRPr="0017717E" w:rsidRDefault="0017717E" w:rsidP="0017717E">
      <w:pPr>
        <w:numPr>
          <w:ilvl w:val="0"/>
          <w:numId w:val="2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że pierwiastki należące do jednej grupy mają podobne właściwości, a pierwiastki z tego samego okresu nie wykazują charakterystycznych podobieństw.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Przypomnij sobie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1. Co można powiedzieć na temat budowy atomu pierwiastka na podstawie numeru grupy, do której należy?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Układ okresowy obok niezbędnych liczb atomowych i symboli pierwiastków może zawierać także inne informacje. Ten przedstawiony poniżej opisuje konfiguracje elektronowe pierwiastków.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Polecenie 1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Wyszukaj w układzie okresowym zbiory pierwiastków, których atomy mają jednakową liczbę elektronów walencyjnych. Czy można znaleźć prawidłowość między liczbą elektronów walencyjnych a położeniem pierwiastka w układzie okresowym?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lastRenderedPageBreak/>
        <w:t> Po dokładnym zapoznaniu się z danymi zawartym i w układzie okresowym pierwiastków można dostrzec, że w obrębie niektórych grup pierwiastki mają jednakową liczbę elektronów na ostatniej powłoce. To spostrzeżenie dotyczy grup: 1., 2., 4., 13., 14., 15., 16., 17. i częściowo 18. W grupach: 3. i od 5. do 12. liczba tych elektronów w atomach pierwiastków jest różna.</w:t>
      </w:r>
    </w:p>
    <w:tbl>
      <w:tblPr>
        <w:tblW w:w="14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213"/>
        <w:gridCol w:w="213"/>
        <w:gridCol w:w="561"/>
        <w:gridCol w:w="213"/>
        <w:gridCol w:w="560"/>
        <w:gridCol w:w="560"/>
        <w:gridCol w:w="560"/>
        <w:gridCol w:w="560"/>
        <w:gridCol w:w="560"/>
        <w:gridCol w:w="560"/>
        <w:gridCol w:w="560"/>
        <w:gridCol w:w="560"/>
        <w:gridCol w:w="268"/>
        <w:gridCol w:w="329"/>
        <w:gridCol w:w="329"/>
        <w:gridCol w:w="329"/>
        <w:gridCol w:w="329"/>
        <w:gridCol w:w="662"/>
      </w:tblGrid>
      <w:tr w:rsidR="0017717E" w:rsidRPr="0017717E" w:rsidTr="0017717E">
        <w:trPr>
          <w:tblHeader/>
        </w:trPr>
        <w:tc>
          <w:tcPr>
            <w:tcW w:w="14694" w:type="dxa"/>
            <w:gridSpan w:val="19"/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Liczba elektronów na ostatniej powłoce w atomach pierwiastków leżących w różnych grupach układu okresowego</w:t>
            </w:r>
          </w:p>
        </w:tc>
      </w:tr>
      <w:tr w:rsidR="0017717E" w:rsidRPr="0017717E" w:rsidTr="0017717E">
        <w:trPr>
          <w:tblHeader/>
        </w:trPr>
        <w:tc>
          <w:tcPr>
            <w:tcW w:w="6411" w:type="dxa"/>
            <w:tcBorders>
              <w:top w:val="single" w:sz="8" w:space="0" w:color="B4B4B4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Grupa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18.</w:t>
            </w:r>
          </w:p>
        </w:tc>
      </w:tr>
      <w:tr w:rsidR="0017717E" w:rsidRPr="0017717E" w:rsidTr="0017717E">
        <w:tc>
          <w:tcPr>
            <w:tcW w:w="6411" w:type="dxa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Liczba elektronów na ostatniej powłoce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różna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hel – 2</w:t>
            </w:r>
            <w:r w:rsidRPr="0017717E">
              <w:rPr>
                <w:rFonts w:ascii="Calibri" w:eastAsia="Times New Roman" w:hAnsi="Calibri" w:cs="Times New Roman"/>
                <w:lang w:eastAsia="pl-PL"/>
              </w:rPr>
              <w:br/>
              <w:t>8</w:t>
            </w:r>
          </w:p>
        </w:tc>
      </w:tr>
    </w:tbl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Elektrony walencyjne pełnią szczególną funkcję we wzajemnych oddziaływaniach atomów. Dlatego często przydaje się wiedza na temat ich liczby. W przypadku atomów pierwiastków z grup: 1., 2. oraz 13.–18. elektronami walencyjnymi są elektrony znajdujące się na ostatniej powłoce. Informacje na temat ich liczby można uzyskać z układu okresowego. W przypadku grupy 1. i 2. liczba elektronów walencyjnych jest równa numerowi grupy, natomiast w grupach od 13. do 18. liczbę tę można otrzymać po odjęciu liczby 10 od numeru grupy. W grupie 18. powyższa zasada nie dotyczy helu – jego atomy mają tylko 2 elektrony, które zarazem są elektronami walencyjnymi.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 </w:t>
      </w:r>
      <w:r w:rsidRPr="0017717E">
        <w:rPr>
          <w:rFonts w:ascii="Calibri" w:eastAsia="Times New Roman" w:hAnsi="Calibri" w:cs="Times New Roman"/>
          <w:b/>
          <w:bCs/>
          <w:lang w:eastAsia="pl-PL"/>
        </w:rPr>
        <w:t>2. O czym świadczy numer okresu, w którym znajduje się pierwiastek?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Na podstawie zapisu konfiguracji elektronowej bardzo łatwo można określić liczbę powłok, z których jest zbudowany atom, np. zapis [2, 8, 18, 18, 9, 2] informuje, że atom lantanu składa się z sześciu powłok.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Polecenie 2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Wyszukaj w układzie okresowym zbiory pierwiastków, których atomy mają jednakową liczbę powłok elektronowych. Czy można znaleźć pewną zależność między liczbą powłok w atomie a położeniem pierwiastka w układzie okresowym?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 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3. Co można powiedzieć na temat budowy atomów na podstawie położenia pierwiastka w układzie okresowym?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lastRenderedPageBreak/>
        <w:t>Istnieje związek pomiędzy budową atomu a położeniem pierwiastka w układzie okresowym. Numer okresu informuje o tym, z ilu powłok elektronowych składa się atom pierwiastka, a numery grup 1., 2. i 13.–18. pomagają określić liczbę elektronów walencyjnych.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591"/>
      </w:tblGrid>
      <w:tr w:rsidR="0017717E" w:rsidRPr="0017717E" w:rsidTr="0017717E">
        <w:trPr>
          <w:tblHeader/>
        </w:trPr>
        <w:tc>
          <w:tcPr>
            <w:tcW w:w="0" w:type="auto"/>
            <w:gridSpan w:val="2"/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Reguły pomagające określić liczbę elektronów walencyjnych i liczbę powłok w atomach</w:t>
            </w:r>
          </w:p>
        </w:tc>
      </w:tr>
      <w:tr w:rsidR="0017717E" w:rsidRPr="0017717E" w:rsidTr="0017717E">
        <w:trPr>
          <w:tblHeader/>
        </w:trPr>
        <w:tc>
          <w:tcPr>
            <w:tcW w:w="0" w:type="auto"/>
            <w:tcBorders>
              <w:top w:val="single" w:sz="8" w:space="0" w:color="B4B4B4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Określany parametr</w:t>
            </w:r>
          </w:p>
        </w:tc>
        <w:tc>
          <w:tcPr>
            <w:tcW w:w="0" w:type="auto"/>
            <w:tcBorders>
              <w:top w:val="single" w:sz="8" w:space="0" w:color="B4B4B4"/>
              <w:left w:val="nil"/>
              <w:bottom w:val="single" w:sz="8" w:space="0" w:color="B4B4B4"/>
              <w:right w:val="single" w:sz="8" w:space="0" w:color="B4B4B4"/>
            </w:tcBorders>
            <w:shd w:val="clear" w:color="auto" w:fill="CDCD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Reguła</w:t>
            </w:r>
          </w:p>
        </w:tc>
      </w:tr>
      <w:tr w:rsidR="0017717E" w:rsidRPr="0017717E" w:rsidTr="0017717E">
        <w:tc>
          <w:tcPr>
            <w:tcW w:w="0" w:type="auto"/>
            <w:vMerge w:val="restart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Liczba elektronów walencyjnych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grupy 1. i 2.</w:t>
            </w:r>
            <w:r w:rsidRPr="0017717E">
              <w:rPr>
                <w:rFonts w:ascii="Calibri" w:eastAsia="Times New Roman" w:hAnsi="Calibri" w:cs="Times New Roman"/>
                <w:lang w:eastAsia="pl-PL"/>
              </w:rPr>
              <w:t>: liczba elektronów walencyjnych = numer grupy</w:t>
            </w:r>
          </w:p>
        </w:tc>
      </w:tr>
      <w:tr w:rsidR="0017717E" w:rsidRPr="0017717E" w:rsidTr="0017717E">
        <w:tc>
          <w:tcPr>
            <w:tcW w:w="0" w:type="auto"/>
            <w:vMerge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center"/>
            <w:hideMark/>
          </w:tcPr>
          <w:p w:rsidR="0017717E" w:rsidRPr="0017717E" w:rsidRDefault="0017717E" w:rsidP="0017717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grupy 13.–18.</w:t>
            </w:r>
            <w:r w:rsidRPr="0017717E">
              <w:rPr>
                <w:rFonts w:ascii="Calibri" w:eastAsia="Times New Roman" w:hAnsi="Calibri" w:cs="Times New Roman"/>
                <w:lang w:eastAsia="pl-PL"/>
              </w:rPr>
              <w:t>: liczba elektronów walencyjnych = numer grupy – 10</w:t>
            </w:r>
            <w:r w:rsidRPr="0017717E">
              <w:rPr>
                <w:rFonts w:ascii="Calibri" w:eastAsia="Times New Roman" w:hAnsi="Calibri" w:cs="Times New Roman"/>
                <w:lang w:eastAsia="pl-PL"/>
              </w:rPr>
              <w:br/>
              <w:t>(wyjątek: hel – 2 elektrony)</w:t>
            </w:r>
          </w:p>
        </w:tc>
      </w:tr>
      <w:tr w:rsidR="0017717E" w:rsidRPr="0017717E" w:rsidTr="0017717E">
        <w:tc>
          <w:tcPr>
            <w:tcW w:w="0" w:type="auto"/>
            <w:vMerge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vAlign w:val="center"/>
            <w:hideMark/>
          </w:tcPr>
          <w:p w:rsidR="0017717E" w:rsidRPr="0017717E" w:rsidRDefault="0017717E" w:rsidP="0017717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grupy 3.–12.</w:t>
            </w:r>
            <w:r w:rsidRPr="0017717E">
              <w:rPr>
                <w:rFonts w:ascii="Calibri" w:eastAsia="Times New Roman" w:hAnsi="Calibri" w:cs="Times New Roman"/>
                <w:lang w:eastAsia="pl-PL"/>
              </w:rPr>
              <w:t>: brak reguły</w:t>
            </w:r>
            <w:r w:rsidRPr="0017717E">
              <w:rPr>
                <w:rFonts w:ascii="Calibri" w:eastAsia="Times New Roman" w:hAnsi="Calibri" w:cs="Times New Roman"/>
                <w:lang w:eastAsia="pl-PL"/>
              </w:rPr>
              <w:br/>
              <w:t>Rozważania na temat konfiguracji elektronowej atomów pierwiastków grup od 3. do 12. będą przedmiotem nauki w szkole ponadpodstawowej w zakresie rozszerzonym.</w:t>
            </w:r>
          </w:p>
        </w:tc>
      </w:tr>
      <w:tr w:rsidR="0017717E" w:rsidRPr="0017717E" w:rsidTr="0017717E">
        <w:tc>
          <w:tcPr>
            <w:tcW w:w="0" w:type="auto"/>
            <w:tcBorders>
              <w:top w:val="nil"/>
              <w:left w:val="single" w:sz="8" w:space="0" w:color="B4B4B4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Liczba powłok elektronowych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4B4B4"/>
              <w:right w:val="single" w:sz="8" w:space="0" w:color="B4B4B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17E" w:rsidRPr="0017717E" w:rsidRDefault="0017717E" w:rsidP="0017717E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17717E">
              <w:rPr>
                <w:rFonts w:ascii="Calibri" w:eastAsia="Times New Roman" w:hAnsi="Calibri" w:cs="Times New Roman"/>
                <w:lang w:eastAsia="pl-PL"/>
              </w:rPr>
              <w:t>liczba powłok elektronowych = numer okresu</w:t>
            </w:r>
          </w:p>
        </w:tc>
      </w:tr>
    </w:tbl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 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4. Zmiany właściwości pierwiastków w grupie i okresie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Pierwiastki należące do tej samej grupy mają w większości przypadków jednakową liczbę elektronów walencyjnych i dzięki temu wykazują podobne właściwości. Można to zaobserwować szczególnie w przypadku litowców, berylowców, fluorowców i helowców. Pierwiastki grupy 1. i 2. są aktywnymi metalami (oprócz wodoru), zaś znajdujące się po drugiej stronie układu okresowego fluorowce tworzą grupę aktywnych niemetali. Ostatnia grupa, helowce, to zbiór najmniej aktywnych pierwiastków w całym układzie okresowym.</w:t>
      </w:r>
      <w:r w:rsidRPr="0017717E">
        <w:rPr>
          <w:rFonts w:ascii="Calibri" w:eastAsia="Times New Roman" w:hAnsi="Calibri" w:cs="Times New Roman"/>
          <w:lang w:eastAsia="pl-PL"/>
        </w:rPr>
        <w:br/>
        <w:t>Podobieństwo we właściwościach objawia się tym, że pierwiastki z tej samej grupy tworzą z innymi pierwiastkami podobny typ związków chemicznych.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 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 Czy pierwiastki należące do tej samej grupy układu okresowego wykazują podobne właściwości? Czy litowce reagują z wodą?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lastRenderedPageBreak/>
        <w:t> </w:t>
      </w:r>
      <w:r w:rsidRPr="0017717E">
        <w:rPr>
          <w:rFonts w:ascii="Calibri" w:eastAsia="Times New Roman" w:hAnsi="Calibri" w:cs="Times New Roman"/>
          <w:lang w:eastAsia="pl-PL"/>
        </w:rPr>
        <w:t>Wszystkie badane metale reagują z wodą. Najgwałtowniej reaguje potas, który zapala się natychmiast po wrzuceniu do wody. Spośród badanych metali najwolniej reaguje lit.</w:t>
      </w:r>
      <w:r w:rsidRPr="0017717E">
        <w:rPr>
          <w:rFonts w:ascii="Calibri" w:eastAsia="Times New Roman" w:hAnsi="Calibri" w:cs="Times New Roman"/>
          <w:lang w:eastAsia="pl-PL"/>
        </w:rPr>
        <w:br/>
        <w:t>Litowce reagują z wodą. Potas wykazuje największą aktywność, najmniejszą zaś – lit.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Tak jak pierwiastki należące do jednej grupy mają podobne właściwości, tak pierwiastki należące do jednego okresu już takich podobieństw nie wykazują. W okresach następuje zmiana charakteru pierwiastków – od aktywnych metali (1. i 2. grupy) poprzez aktywne niemetale do biernych chemicznie helowców (gazów szlachetnych).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Podsumowanie</w:t>
      </w:r>
    </w:p>
    <w:p w:rsidR="0017717E" w:rsidRPr="0017717E" w:rsidRDefault="0017717E" w:rsidP="0017717E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Numer okresu, do którego należy dany pierwiastek, odpowiada liczbie powłok elektronowych w jego atomach.</w:t>
      </w:r>
    </w:p>
    <w:p w:rsidR="0017717E" w:rsidRPr="0017717E" w:rsidRDefault="0017717E" w:rsidP="0017717E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Liczba elektronów walencyjnych w atomach pierwiastków należących do grupy 1. i 2. jest równa numerowi grupy.</w:t>
      </w:r>
    </w:p>
    <w:p w:rsidR="0017717E" w:rsidRPr="0017717E" w:rsidRDefault="0017717E" w:rsidP="0017717E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Liczbę elektronów walencyjnych w atomach pierwiastków grup 13.–18. otrzymuje się po odjęciu liczby 10 od numeru grupy.</w:t>
      </w:r>
    </w:p>
    <w:p w:rsidR="0017717E" w:rsidRPr="0017717E" w:rsidRDefault="0017717E" w:rsidP="0017717E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Pierwiastki należące do tej samej grupy wykazują podobne właściwości.</w:t>
      </w:r>
    </w:p>
    <w:p w:rsidR="0017717E" w:rsidRPr="0017717E" w:rsidRDefault="0017717E" w:rsidP="0017717E">
      <w:pPr>
        <w:numPr>
          <w:ilvl w:val="0"/>
          <w:numId w:val="3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Pierwiastki przypisane do jednego okresu nie mają jednakowych właściwości.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 Polecenie 3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Wyjaśnij, jak zmieniają się w poszczególnych grupach pierwiastków układu okresowego następujące parametry:</w:t>
      </w:r>
    </w:p>
    <w:p w:rsidR="0017717E" w:rsidRPr="0017717E" w:rsidRDefault="0017717E" w:rsidP="0017717E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gęstość,</w:t>
      </w:r>
    </w:p>
    <w:p w:rsidR="0017717E" w:rsidRPr="0017717E" w:rsidRDefault="0017717E" w:rsidP="0017717E">
      <w:pPr>
        <w:numPr>
          <w:ilvl w:val="0"/>
          <w:numId w:val="4"/>
        </w:num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wielkość promieni atomowych.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Czy są to wartości stałe, czy też zmienne? Czy można zauważyć regularność w zmianach tych parametrów w grupie?</w:t>
      </w:r>
    </w:p>
    <w:p w:rsidR="0017717E" w:rsidRPr="0017717E" w:rsidRDefault="0017717E" w:rsidP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b/>
          <w:bCs/>
          <w:lang w:eastAsia="pl-PL"/>
        </w:rPr>
        <w:t>Zapamiętaj </w:t>
      </w:r>
    </w:p>
    <w:p w:rsidR="00CB7E8F" w:rsidRPr="0017717E" w:rsidRDefault="0017717E">
      <w:pPr>
        <w:rPr>
          <w:rFonts w:ascii="Calibri" w:eastAsia="Times New Roman" w:hAnsi="Calibri" w:cs="Times New Roman"/>
          <w:lang w:eastAsia="pl-PL"/>
        </w:rPr>
      </w:pPr>
      <w:r w:rsidRPr="0017717E">
        <w:rPr>
          <w:rFonts w:ascii="Calibri" w:eastAsia="Times New Roman" w:hAnsi="Calibri" w:cs="Times New Roman"/>
          <w:lang w:eastAsia="pl-PL"/>
        </w:rPr>
        <w:t>Układ okresowy jest źródłem wielu informacji o pierwiastkach chemicznych. Wystarczy tylko umieć je odczytać.</w:t>
      </w:r>
      <w:bookmarkStart w:id="0" w:name="_GoBack"/>
      <w:bookmarkEnd w:id="0"/>
    </w:p>
    <w:sectPr w:rsidR="00CB7E8F" w:rsidRPr="0017717E" w:rsidSect="001771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280"/>
    <w:multiLevelType w:val="multilevel"/>
    <w:tmpl w:val="2808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E4907"/>
    <w:multiLevelType w:val="multilevel"/>
    <w:tmpl w:val="B6B2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D361B"/>
    <w:multiLevelType w:val="multilevel"/>
    <w:tmpl w:val="EE72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8B35FC"/>
    <w:multiLevelType w:val="multilevel"/>
    <w:tmpl w:val="8BD2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7E"/>
    <w:rsid w:val="0017717E"/>
    <w:rsid w:val="004B7626"/>
    <w:rsid w:val="006869B8"/>
    <w:rsid w:val="00C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17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17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2020-06-19T10:31:00Z</dcterms:created>
  <dcterms:modified xsi:type="dcterms:W3CDTF">2020-06-19T10:34:00Z</dcterms:modified>
</cp:coreProperties>
</file>